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3DC0A">
      <w:pPr>
        <w:shd w:val="clear" w:color="auto" w:fill="FFFFFF"/>
        <w:jc w:val="center"/>
        <w:rPr>
          <w:rFonts w:cs="仿宋_GB2312" w:asciiTheme="minorEastAsia" w:hAnsiTheme="minorEastAsia"/>
          <w:b/>
          <w:color w:val="000000" w:themeColor="text1"/>
          <w:sz w:val="36"/>
          <w:szCs w:val="36"/>
          <w14:textFill>
            <w14:solidFill>
              <w14:schemeClr w14:val="tx1"/>
            </w14:solidFill>
          </w14:textFill>
        </w:rPr>
      </w:pPr>
      <w:r>
        <w:rPr>
          <w:rFonts w:hint="eastAsia" w:cs="仿宋_GB2312" w:asciiTheme="minorEastAsia" w:hAnsiTheme="minorEastAsia"/>
          <w:b/>
          <w:color w:val="000000" w:themeColor="text1"/>
          <w:sz w:val="36"/>
          <w:szCs w:val="36"/>
          <w14:textFill>
            <w14:solidFill>
              <w14:schemeClr w14:val="tx1"/>
            </w14:solidFill>
          </w14:textFill>
        </w:rPr>
        <w:t>大连水泥集团有限公司</w:t>
      </w:r>
    </w:p>
    <w:p w14:paraId="08C36AF5">
      <w:pPr>
        <w:shd w:val="clear" w:color="auto" w:fill="FFFFFF"/>
        <w:jc w:val="center"/>
        <w:rPr>
          <w:rFonts w:hint="eastAsia" w:cs="仿宋_GB2312" w:asciiTheme="minorEastAsia" w:hAnsiTheme="minorEastAsia" w:eastAsiaTheme="minorEastAsia"/>
          <w:b/>
          <w:color w:val="000000" w:themeColor="text1"/>
          <w:sz w:val="36"/>
          <w:szCs w:val="36"/>
          <w:lang w:eastAsia="zh-CN"/>
          <w14:textFill>
            <w14:solidFill>
              <w14:schemeClr w14:val="tx1"/>
            </w14:solidFill>
          </w14:textFill>
        </w:rPr>
      </w:pPr>
      <w:r>
        <w:rPr>
          <w:rFonts w:hint="eastAsia" w:cs="仿宋_GB2312" w:asciiTheme="minorEastAsia" w:hAnsiTheme="minorEastAsia"/>
          <w:b/>
          <w:color w:val="000000" w:themeColor="text1"/>
          <w:sz w:val="36"/>
          <w:szCs w:val="36"/>
          <w:lang w:eastAsia="zh-CN"/>
          <w14:textFill>
            <w14:solidFill>
              <w14:schemeClr w14:val="tx1"/>
            </w14:solidFill>
          </w14:textFill>
        </w:rPr>
        <w:t>2025年海运散装熟料短途运输及集港堆存管理项目</w:t>
      </w:r>
    </w:p>
    <w:p w14:paraId="6319F411">
      <w:pPr>
        <w:shd w:val="clear" w:color="auto" w:fill="FFFFFF"/>
        <w:jc w:val="center"/>
        <w:rPr>
          <w:rFonts w:cs="仿宋_GB2312" w:asciiTheme="minorEastAsia" w:hAnsiTheme="minorEastAsia"/>
          <w:b/>
          <w:color w:val="000000" w:themeColor="text1"/>
          <w:sz w:val="36"/>
          <w:szCs w:val="36"/>
          <w14:textFill>
            <w14:solidFill>
              <w14:schemeClr w14:val="tx1"/>
            </w14:solidFill>
          </w14:textFill>
        </w:rPr>
      </w:pPr>
      <w:r>
        <w:rPr>
          <w:rFonts w:hint="eastAsia" w:cs="仿宋_GB2312" w:asciiTheme="minorEastAsia" w:hAnsiTheme="minorEastAsia"/>
          <w:b/>
          <w:color w:val="000000" w:themeColor="text1"/>
          <w:sz w:val="36"/>
          <w:szCs w:val="36"/>
          <w14:textFill>
            <w14:solidFill>
              <w14:schemeClr w14:val="tx1"/>
            </w14:solidFill>
          </w14:textFill>
        </w:rPr>
        <w:t>招标公告</w:t>
      </w:r>
    </w:p>
    <w:p w14:paraId="6BB46AEA">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1.招标条件</w:t>
      </w:r>
    </w:p>
    <w:p w14:paraId="452D9AED">
      <w:pPr>
        <w:shd w:val="clear" w:color="auto" w:fill="FFFFFF"/>
        <w:spacing w:line="360" w:lineRule="auto"/>
        <w:ind w:firstLine="560" w:firstLineChars="200"/>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大连水泥集团有限公司现作为招标人对</w:t>
      </w:r>
      <w:r>
        <w:rPr>
          <w:rFonts w:hint="eastAsia" w:cs="仿宋_GB2312" w:asciiTheme="minorEastAsia" w:hAnsiTheme="minorEastAsia"/>
          <w:color w:val="000000" w:themeColor="text1"/>
          <w:sz w:val="28"/>
          <w:szCs w:val="28"/>
          <w:lang w:eastAsia="zh-CN"/>
          <w14:textFill>
            <w14:solidFill>
              <w14:schemeClr w14:val="tx1"/>
            </w14:solidFill>
          </w14:textFill>
        </w:rPr>
        <w:t>2025年海运散装熟料短途运输及集港堆存管理项目</w:t>
      </w:r>
      <w:r>
        <w:rPr>
          <w:rFonts w:hint="eastAsia" w:cs="仿宋_GB2312" w:asciiTheme="minorEastAsia" w:hAnsiTheme="minorEastAsia"/>
          <w:color w:val="000000" w:themeColor="text1"/>
          <w:sz w:val="28"/>
          <w:szCs w:val="28"/>
          <w14:textFill>
            <w14:solidFill>
              <w14:schemeClr w14:val="tx1"/>
            </w14:solidFill>
          </w14:textFill>
        </w:rPr>
        <w:t>进行公开招标，共设1个包件，诚邀愿意承担该项目的潜在投标人前来投标。</w:t>
      </w:r>
    </w:p>
    <w:p w14:paraId="6F778E6D">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2．项目概况</w:t>
      </w:r>
    </w:p>
    <w:p w14:paraId="362A69E1">
      <w:pPr>
        <w:widowControl/>
        <w:spacing w:before="75" w:after="75" w:line="360" w:lineRule="auto"/>
        <w:ind w:firstLine="420"/>
        <w:jc w:val="left"/>
        <w:rPr>
          <w:rFonts w:hint="eastAsia" w:cs="仿宋_GB2312" w:asciiTheme="minorEastAsia" w:hAnsi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2.1招标</w:t>
      </w:r>
      <w:r>
        <w:rPr>
          <w:rFonts w:hint="eastAsia" w:cs="仿宋_GB2312" w:asciiTheme="minorEastAsia" w:hAnsiTheme="minorEastAsia"/>
          <w:color w:val="000000" w:themeColor="text1"/>
          <w:sz w:val="28"/>
          <w:szCs w:val="28"/>
          <w14:textFill>
            <w14:solidFill>
              <w14:schemeClr w14:val="tx1"/>
            </w14:solidFill>
          </w14:textFill>
        </w:rPr>
        <w:t>项目名称：</w:t>
      </w:r>
      <w:r>
        <w:rPr>
          <w:rFonts w:hint="eastAsia" w:cs="仿宋_GB2312" w:asciiTheme="minorEastAsia" w:hAnsiTheme="minorEastAsia"/>
          <w:color w:val="000000" w:themeColor="text1"/>
          <w:sz w:val="28"/>
          <w:szCs w:val="28"/>
          <w:lang w:eastAsia="zh-CN"/>
          <w14:textFill>
            <w14:solidFill>
              <w14:schemeClr w14:val="tx1"/>
            </w14:solidFill>
          </w14:textFill>
        </w:rPr>
        <w:t>2025年海运散装熟料短途运输及集港堆存管理项目</w:t>
      </w:r>
    </w:p>
    <w:p w14:paraId="68962A02">
      <w:pPr>
        <w:widowControl/>
        <w:spacing w:before="75" w:after="75" w:line="360" w:lineRule="auto"/>
        <w:ind w:firstLine="420"/>
        <w:jc w:val="left"/>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2.2</w:t>
      </w:r>
      <w:r>
        <w:rPr>
          <w:rFonts w:hint="eastAsia" w:cs="仿宋_GB2312" w:asciiTheme="minorEastAsia" w:hAnsiTheme="minorEastAsia"/>
          <w:color w:val="000000" w:themeColor="text1"/>
          <w:sz w:val="28"/>
          <w:szCs w:val="28"/>
          <w14:textFill>
            <w14:solidFill>
              <w14:schemeClr w14:val="tx1"/>
            </w14:solidFill>
          </w14:textFill>
        </w:rPr>
        <w:t>招标编号：</w:t>
      </w:r>
      <w:r>
        <w:rPr>
          <w:rFonts w:hint="eastAsia" w:cs="仿宋_GB2312" w:asciiTheme="minorEastAsia" w:hAnsiTheme="minorEastAsia"/>
          <w:color w:val="000000" w:themeColor="text1"/>
          <w:sz w:val="28"/>
          <w:szCs w:val="28"/>
          <w:lang w:eastAsia="zh-CN"/>
          <w14:textFill>
            <w14:solidFill>
              <w14:schemeClr w14:val="tx1"/>
            </w14:solidFill>
          </w14:textFill>
        </w:rPr>
        <w:t>DSJT2025--XSZB002</w:t>
      </w:r>
    </w:p>
    <w:p w14:paraId="78B81D23">
      <w:pPr>
        <w:topLinePunct/>
        <w:adjustRightInd w:val="0"/>
        <w:snapToGrid w:val="0"/>
        <w:spacing w:beforeLines="50" w:afterLines="50" w:line="360" w:lineRule="auto"/>
        <w:ind w:firstLine="420" w:firstLineChars="150"/>
        <w:rPr>
          <w:rFonts w:cs="宋体"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2.3</w:t>
      </w:r>
      <w:r>
        <w:rPr>
          <w:rFonts w:hint="eastAsia" w:cs="仿宋_GB2312" w:asciiTheme="minorEastAsia" w:hAnsiTheme="minorEastAsia"/>
          <w:color w:val="000000" w:themeColor="text1"/>
          <w:sz w:val="28"/>
          <w:szCs w:val="28"/>
          <w14:textFill>
            <w14:solidFill>
              <w14:schemeClr w14:val="tx1"/>
            </w14:solidFill>
          </w14:textFill>
        </w:rPr>
        <w:t>装货地点：</w:t>
      </w:r>
      <w:r>
        <w:rPr>
          <w:rFonts w:hint="eastAsia" w:cs="仿宋_GB2312" w:asciiTheme="minorEastAsia" w:hAnsiTheme="minorEastAsia"/>
          <w:color w:val="000000" w:themeColor="text1"/>
          <w:sz w:val="28"/>
          <w:szCs w:val="28"/>
          <w:lang w:eastAsia="zh-CN"/>
          <w14:textFill>
            <w14:solidFill>
              <w14:schemeClr w14:val="tx1"/>
            </w14:solidFill>
          </w14:textFill>
        </w:rPr>
        <w:t>大连水泥厂或特水公司（大连市金州新区七顶</w:t>
      </w:r>
      <w:bookmarkStart w:id="0" w:name="_GoBack"/>
      <w:bookmarkEnd w:id="0"/>
      <w:r>
        <w:rPr>
          <w:rFonts w:hint="eastAsia" w:cs="仿宋_GB2312" w:asciiTheme="minorEastAsia" w:hAnsiTheme="minorEastAsia"/>
          <w:color w:val="000000" w:themeColor="text1"/>
          <w:sz w:val="28"/>
          <w:szCs w:val="28"/>
          <w:lang w:eastAsia="zh-CN"/>
          <w14:textFill>
            <w14:solidFill>
              <w14:schemeClr w14:val="tx1"/>
            </w14:solidFill>
          </w14:textFill>
        </w:rPr>
        <w:t>山街道）</w:t>
      </w:r>
      <w:r>
        <w:rPr>
          <w:rFonts w:hint="eastAsia" w:cs="宋体" w:asciiTheme="minorEastAsia" w:hAnsiTheme="minorEastAsia"/>
          <w:color w:val="000000" w:themeColor="text1"/>
          <w:sz w:val="28"/>
          <w:szCs w:val="28"/>
          <w14:textFill>
            <w14:solidFill>
              <w14:schemeClr w14:val="tx1"/>
            </w14:solidFill>
          </w14:textFill>
        </w:rPr>
        <w:t>。</w:t>
      </w:r>
    </w:p>
    <w:p w14:paraId="5625C133">
      <w:pPr>
        <w:topLinePunct/>
        <w:adjustRightInd w:val="0"/>
        <w:snapToGrid w:val="0"/>
        <w:spacing w:beforeLines="50" w:afterLines="50" w:line="360" w:lineRule="auto"/>
        <w:ind w:firstLine="420" w:firstLineChars="150"/>
        <w:rPr>
          <w:rFonts w:cs="仿宋_GB2312"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lang w:val="en-US" w:eastAsia="zh-CN"/>
          <w14:textFill>
            <w14:solidFill>
              <w14:schemeClr w14:val="tx1"/>
            </w14:solidFill>
          </w14:textFill>
        </w:rPr>
        <w:t>2.4</w:t>
      </w:r>
      <w:r>
        <w:rPr>
          <w:rFonts w:hint="eastAsia" w:cs="宋体" w:asciiTheme="minorEastAsia" w:hAnsiTheme="minorEastAsia"/>
          <w:color w:val="000000" w:themeColor="text1"/>
          <w:sz w:val="28"/>
          <w:szCs w:val="28"/>
          <w14:textFill>
            <w14:solidFill>
              <w14:schemeClr w14:val="tx1"/>
            </w14:solidFill>
          </w14:textFill>
        </w:rPr>
        <w:t>交货地点：</w:t>
      </w:r>
      <w:r>
        <w:rPr>
          <w:rFonts w:hint="eastAsia" w:cs="仿宋_GB2312" w:asciiTheme="minorEastAsia" w:hAnsiTheme="minorEastAsia"/>
          <w:color w:val="000000" w:themeColor="text1"/>
          <w:sz w:val="28"/>
          <w:szCs w:val="28"/>
          <w:lang w:eastAsia="zh-CN"/>
          <w14:textFill>
            <w14:solidFill>
              <w14:schemeClr w14:val="tx1"/>
            </w14:solidFill>
          </w14:textFill>
        </w:rPr>
        <w:t>大连港和尚岛码头或大窑湾散粮码头</w:t>
      </w:r>
      <w:r>
        <w:rPr>
          <w:rFonts w:hint="eastAsia" w:cs="仿宋_GB2312" w:asciiTheme="minorEastAsia" w:hAnsiTheme="minorEastAsia"/>
          <w:color w:val="000000" w:themeColor="text1"/>
          <w:sz w:val="28"/>
          <w:szCs w:val="28"/>
          <w14:textFill>
            <w14:solidFill>
              <w14:schemeClr w14:val="tx1"/>
            </w14:solidFill>
          </w14:textFill>
        </w:rPr>
        <w:t>招标人指定位置。</w:t>
      </w:r>
    </w:p>
    <w:p w14:paraId="4756F881">
      <w:pPr>
        <w:widowControl/>
        <w:spacing w:line="360" w:lineRule="auto"/>
        <w:ind w:firstLine="420"/>
        <w:jc w:val="left"/>
        <w:rPr>
          <w:rFonts w:hint="eastAsia"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2.5</w:t>
      </w:r>
      <w:r>
        <w:rPr>
          <w:rFonts w:hint="eastAsia" w:cs="仿宋_GB2312" w:asciiTheme="minorEastAsia" w:hAnsiTheme="minorEastAsia"/>
          <w:color w:val="000000" w:themeColor="text1"/>
          <w:sz w:val="28"/>
          <w:szCs w:val="28"/>
          <w14:textFill>
            <w14:solidFill>
              <w14:schemeClr w14:val="tx1"/>
            </w14:solidFill>
          </w14:textFill>
        </w:rPr>
        <w:t>项目概况：本公司每年通过海运船舶向浙江、江苏、山东等区域发运</w:t>
      </w:r>
      <w:r>
        <w:rPr>
          <w:rFonts w:hint="eastAsia" w:cs="仿宋_GB2312" w:asciiTheme="minorEastAsia" w:hAnsiTheme="minorEastAsia"/>
          <w:color w:val="000000" w:themeColor="text1"/>
          <w:sz w:val="28"/>
          <w:szCs w:val="28"/>
          <w:lang w:eastAsia="zh-CN"/>
          <w14:textFill>
            <w14:solidFill>
              <w14:schemeClr w14:val="tx1"/>
            </w14:solidFill>
          </w14:textFill>
        </w:rPr>
        <w:t>散装熟料</w:t>
      </w:r>
      <w:r>
        <w:rPr>
          <w:rFonts w:hint="eastAsia" w:cs="仿宋_GB2312" w:asciiTheme="minorEastAsia" w:hAnsiTheme="minorEastAsia"/>
          <w:color w:val="000000" w:themeColor="text1"/>
          <w:sz w:val="28"/>
          <w:szCs w:val="28"/>
          <w14:textFill>
            <w14:solidFill>
              <w14:schemeClr w14:val="tx1"/>
            </w14:solidFill>
          </w14:textFill>
        </w:rPr>
        <w:t>产品。两个生产基地相邻约6公里，根据各区域客户的水泥实际需求，现对集团公司</w:t>
      </w:r>
      <w:r>
        <w:rPr>
          <w:rFonts w:hint="eastAsia" w:cs="仿宋_GB2312" w:asciiTheme="minorEastAsia" w:hAnsiTheme="minorEastAsia"/>
          <w:color w:val="000000" w:themeColor="text1"/>
          <w:sz w:val="28"/>
          <w:szCs w:val="28"/>
          <w:lang w:val="en-US" w:eastAsia="zh-CN"/>
          <w14:textFill>
            <w14:solidFill>
              <w14:schemeClr w14:val="tx1"/>
            </w14:solidFill>
          </w14:textFill>
        </w:rPr>
        <w:t>2025年海运</w:t>
      </w:r>
      <w:r>
        <w:rPr>
          <w:rFonts w:hint="eastAsia" w:cs="仿宋_GB2312" w:asciiTheme="minorEastAsia" w:hAnsiTheme="minorEastAsia"/>
          <w:color w:val="000000" w:themeColor="text1"/>
          <w:sz w:val="28"/>
          <w:szCs w:val="28"/>
          <w:lang w:eastAsia="zh-CN"/>
          <w14:textFill>
            <w14:solidFill>
              <w14:schemeClr w14:val="tx1"/>
            </w14:solidFill>
          </w14:textFill>
        </w:rPr>
        <w:t>散装熟料</w:t>
      </w:r>
      <w:r>
        <w:rPr>
          <w:rFonts w:hint="eastAsia" w:cs="仿宋_GB2312" w:asciiTheme="minorEastAsia" w:hAnsiTheme="minorEastAsia"/>
          <w:color w:val="000000" w:themeColor="text1"/>
          <w:sz w:val="28"/>
          <w:szCs w:val="28"/>
          <w:lang w:val="en-US" w:eastAsia="zh-CN"/>
          <w14:textFill>
            <w14:solidFill>
              <w14:schemeClr w14:val="tx1"/>
            </w14:solidFill>
          </w14:textFill>
        </w:rPr>
        <w:t>产品汽运至</w:t>
      </w:r>
      <w:r>
        <w:rPr>
          <w:rFonts w:hint="eastAsia" w:cs="仿宋_GB2312" w:asciiTheme="minorEastAsia" w:hAnsiTheme="minorEastAsia"/>
          <w:color w:val="000000" w:themeColor="text1"/>
          <w:sz w:val="28"/>
          <w:szCs w:val="28"/>
          <w:lang w:eastAsia="zh-CN"/>
          <w14:textFill>
            <w14:solidFill>
              <w14:schemeClr w14:val="tx1"/>
            </w14:solidFill>
          </w14:textFill>
        </w:rPr>
        <w:t>大连港和尚岛码头或大窑湾散粮码头</w:t>
      </w:r>
      <w:r>
        <w:rPr>
          <w:rFonts w:hint="eastAsia" w:cs="仿宋_GB2312" w:asciiTheme="minorEastAsia" w:hAnsiTheme="minorEastAsia"/>
          <w:color w:val="000000" w:themeColor="text1"/>
          <w:sz w:val="28"/>
          <w:szCs w:val="28"/>
          <w14:textFill>
            <w14:solidFill>
              <w14:schemeClr w14:val="tx1"/>
            </w14:solidFill>
          </w14:textFill>
        </w:rPr>
        <w:t>运输</w:t>
      </w:r>
      <w:r>
        <w:rPr>
          <w:rFonts w:hint="eastAsia" w:cs="仿宋_GB2312" w:asciiTheme="minorEastAsia" w:hAnsiTheme="minorEastAsia"/>
          <w:color w:val="000000" w:themeColor="text1"/>
          <w:sz w:val="28"/>
          <w:szCs w:val="28"/>
          <w:lang w:val="en-US" w:eastAsia="zh-CN"/>
          <w14:textFill>
            <w14:solidFill>
              <w14:schemeClr w14:val="tx1"/>
            </w14:solidFill>
          </w14:textFill>
        </w:rPr>
        <w:t>项目</w:t>
      </w:r>
      <w:r>
        <w:rPr>
          <w:rFonts w:hint="eastAsia" w:cs="仿宋_GB2312" w:asciiTheme="minorEastAsia" w:hAnsiTheme="minorEastAsia"/>
          <w:color w:val="000000" w:themeColor="text1"/>
          <w:sz w:val="28"/>
          <w:szCs w:val="28"/>
          <w14:textFill>
            <w14:solidFill>
              <w14:schemeClr w14:val="tx1"/>
            </w14:solidFill>
          </w14:textFill>
        </w:rPr>
        <w:t>进行</w:t>
      </w:r>
      <w:r>
        <w:rPr>
          <w:rFonts w:hint="eastAsia" w:cs="仿宋_GB2312" w:asciiTheme="minorEastAsia" w:hAnsiTheme="minorEastAsia"/>
          <w:color w:val="000000" w:themeColor="text1"/>
          <w:sz w:val="28"/>
          <w:szCs w:val="28"/>
          <w:lang w:val="en-US" w:eastAsia="zh-CN"/>
          <w14:textFill>
            <w14:solidFill>
              <w14:schemeClr w14:val="tx1"/>
            </w14:solidFill>
          </w14:textFill>
        </w:rPr>
        <w:t>公开</w:t>
      </w:r>
      <w:r>
        <w:rPr>
          <w:rFonts w:hint="eastAsia" w:cs="仿宋_GB2312" w:asciiTheme="minorEastAsia" w:hAnsiTheme="minorEastAsia"/>
          <w:color w:val="000000" w:themeColor="text1"/>
          <w:sz w:val="28"/>
          <w:szCs w:val="28"/>
          <w14:textFill>
            <w14:solidFill>
              <w14:schemeClr w14:val="tx1"/>
            </w14:solidFill>
          </w14:textFill>
        </w:rPr>
        <w:t>招标。</w:t>
      </w:r>
    </w:p>
    <w:p w14:paraId="7C922D74">
      <w:pPr>
        <w:shd w:val="clear" w:color="auto" w:fill="FFFFFF"/>
        <w:tabs>
          <w:tab w:val="left" w:pos="312"/>
        </w:tabs>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3．项目执行时间</w:t>
      </w:r>
    </w:p>
    <w:p w14:paraId="291658E3">
      <w:pPr>
        <w:spacing w:line="360" w:lineRule="auto"/>
        <w:ind w:firstLine="560" w:firstLineChars="200"/>
        <w:rPr>
          <w:rFonts w:cs="仿宋_GB2312" w:asciiTheme="minorEastAsia" w:hAnsiTheme="minorEastAsia"/>
          <w:sz w:val="28"/>
          <w:szCs w:val="28"/>
        </w:rPr>
      </w:pPr>
      <w:r>
        <w:rPr>
          <w:rFonts w:hint="eastAsia" w:cs="仿宋_GB2312" w:asciiTheme="minorEastAsia" w:hAnsiTheme="minorEastAsia"/>
          <w:sz w:val="28"/>
          <w:szCs w:val="28"/>
          <w:u w:val="single"/>
        </w:rPr>
        <w:t>202</w:t>
      </w:r>
      <w:r>
        <w:rPr>
          <w:rFonts w:hint="eastAsia" w:cs="仿宋_GB2312" w:asciiTheme="minorEastAsia" w:hAnsiTheme="minorEastAsia"/>
          <w:sz w:val="28"/>
          <w:szCs w:val="28"/>
          <w:u w:val="single"/>
          <w:lang w:val="en-US" w:eastAsia="zh-CN"/>
        </w:rPr>
        <w:t>5</w:t>
      </w:r>
      <w:r>
        <w:rPr>
          <w:rFonts w:hint="eastAsia" w:cs="仿宋_GB2312" w:asciiTheme="minorEastAsia" w:hAnsiTheme="minorEastAsia"/>
          <w:sz w:val="28"/>
          <w:szCs w:val="28"/>
        </w:rPr>
        <w:t>年</w:t>
      </w:r>
      <w:r>
        <w:rPr>
          <w:rFonts w:hint="eastAsia" w:cs="仿宋_GB2312" w:asciiTheme="minorEastAsia" w:hAnsiTheme="minorEastAsia"/>
          <w:sz w:val="28"/>
          <w:szCs w:val="28"/>
          <w:u w:val="single"/>
        </w:rPr>
        <w:t>1</w:t>
      </w:r>
      <w:r>
        <w:rPr>
          <w:rFonts w:hint="eastAsia" w:cs="仿宋_GB2312" w:asciiTheme="minorEastAsia" w:hAnsiTheme="minorEastAsia"/>
          <w:sz w:val="28"/>
          <w:szCs w:val="28"/>
        </w:rPr>
        <w:t>月</w:t>
      </w:r>
      <w:r>
        <w:rPr>
          <w:rFonts w:hint="eastAsia" w:cs="仿宋_GB2312" w:asciiTheme="minorEastAsia" w:hAnsiTheme="minorEastAsia"/>
          <w:sz w:val="28"/>
          <w:szCs w:val="28"/>
          <w:u w:val="single"/>
        </w:rPr>
        <w:t>1</w:t>
      </w:r>
      <w:r>
        <w:rPr>
          <w:rFonts w:hint="eastAsia" w:cs="仿宋_GB2312" w:asciiTheme="minorEastAsia" w:hAnsiTheme="minorEastAsia"/>
          <w:sz w:val="28"/>
          <w:szCs w:val="28"/>
        </w:rPr>
        <w:t>日至</w:t>
      </w:r>
      <w:r>
        <w:rPr>
          <w:rFonts w:hint="eastAsia" w:cs="仿宋_GB2312" w:asciiTheme="minorEastAsia" w:hAnsiTheme="minorEastAsia"/>
          <w:sz w:val="28"/>
          <w:szCs w:val="28"/>
          <w:u w:val="single"/>
        </w:rPr>
        <w:t>20</w:t>
      </w:r>
      <w:r>
        <w:rPr>
          <w:rFonts w:hint="eastAsia" w:cs="仿宋_GB2312" w:asciiTheme="minorEastAsia" w:hAnsiTheme="minorEastAsia"/>
          <w:sz w:val="28"/>
          <w:szCs w:val="28"/>
          <w:u w:val="single"/>
          <w:lang w:val="en-US" w:eastAsia="zh-CN"/>
        </w:rPr>
        <w:t>25</w:t>
      </w:r>
      <w:r>
        <w:rPr>
          <w:rFonts w:hint="eastAsia" w:cs="仿宋_GB2312" w:asciiTheme="minorEastAsia" w:hAnsiTheme="minorEastAsia"/>
          <w:sz w:val="28"/>
          <w:szCs w:val="28"/>
        </w:rPr>
        <w:t>年</w:t>
      </w:r>
      <w:r>
        <w:rPr>
          <w:rFonts w:hint="eastAsia" w:cs="仿宋_GB2312" w:asciiTheme="minorEastAsia" w:hAnsiTheme="minorEastAsia"/>
          <w:sz w:val="28"/>
          <w:szCs w:val="28"/>
          <w:u w:val="single"/>
        </w:rPr>
        <w:t>12</w:t>
      </w:r>
      <w:r>
        <w:rPr>
          <w:rFonts w:hint="eastAsia" w:cs="仿宋_GB2312" w:asciiTheme="minorEastAsia" w:hAnsiTheme="minorEastAsia"/>
          <w:sz w:val="28"/>
          <w:szCs w:val="28"/>
        </w:rPr>
        <w:t>月</w:t>
      </w:r>
      <w:r>
        <w:rPr>
          <w:rFonts w:hint="eastAsia" w:cs="仿宋_GB2312" w:asciiTheme="minorEastAsia" w:hAnsiTheme="minorEastAsia"/>
          <w:sz w:val="28"/>
          <w:szCs w:val="28"/>
          <w:u w:val="single"/>
        </w:rPr>
        <w:t>31</w:t>
      </w:r>
      <w:r>
        <w:rPr>
          <w:rFonts w:hint="eastAsia" w:cs="仿宋_GB2312" w:asciiTheme="minorEastAsia" w:hAnsiTheme="minorEastAsia"/>
          <w:sz w:val="28"/>
          <w:szCs w:val="28"/>
        </w:rPr>
        <w:t>日</w:t>
      </w:r>
    </w:p>
    <w:p w14:paraId="40E8EBBD">
      <w:pPr>
        <w:shd w:val="clear" w:color="auto" w:fill="FFFFFF"/>
        <w:spacing w:line="360" w:lineRule="auto"/>
        <w:rPr>
          <w:rFonts w:hint="eastAsia"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4．交期要求</w:t>
      </w:r>
    </w:p>
    <w:p w14:paraId="3AE12579">
      <w:pPr>
        <w:widowControl/>
        <w:spacing w:before="75" w:after="75" w:line="360" w:lineRule="auto"/>
        <w:ind w:firstLine="420"/>
        <w:jc w:val="left"/>
        <w:rPr>
          <w:rFonts w:hint="eastAsia"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以《公司实际发货通知》要求时间为准。</w:t>
      </w:r>
    </w:p>
    <w:p w14:paraId="4C96995C">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5．投标人资格要求及审查办法</w:t>
      </w:r>
    </w:p>
    <w:p w14:paraId="1FC9819A">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招标人对投标人的资格审查采用的方式为公开后审。</w:t>
      </w:r>
    </w:p>
    <w:p w14:paraId="64B9798B">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5.1潜在投标人必须是依照《中华人民共和国公司法》登记注册的且依法取得工商行政管理部门颁发的《企业法人营业执照》，具备独立法人资格；</w:t>
      </w:r>
    </w:p>
    <w:p w14:paraId="71E0F7E6">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5.2投标人具有营业执照、税务登记证、组织机构代码证，或按照“三证合一”登记制度登记，执照有效；</w:t>
      </w:r>
    </w:p>
    <w:p w14:paraId="5E81C617">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5.3投标截止日投标人未被工商行政管理机关在国家企业信用信息公示系统列入严重违法失信企业名单；且未被“信用中国”网站列入失信被执行人名单；</w:t>
      </w:r>
    </w:p>
    <w:p w14:paraId="07F81A2B">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5.4</w:t>
      </w:r>
      <w:r>
        <w:rPr>
          <w:rFonts w:asciiTheme="minorEastAsia" w:hAnsiTheme="minorEastAsia"/>
          <w:color w:val="000000" w:themeColor="text1"/>
          <w:sz w:val="28"/>
          <w:szCs w:val="28"/>
          <w14:textFill>
            <w14:solidFill>
              <w14:schemeClr w14:val="tx1"/>
            </w14:solidFill>
          </w14:textFill>
        </w:rPr>
        <w:t>具有中国道路货物运输</w:t>
      </w:r>
      <w:r>
        <w:rPr>
          <w:rFonts w:hint="eastAsia" w:asciiTheme="minorEastAsia" w:hAnsiTheme="minorEastAsia"/>
          <w:color w:val="000000" w:themeColor="text1"/>
          <w:sz w:val="28"/>
          <w:szCs w:val="28"/>
          <w14:textFill>
            <w14:solidFill>
              <w14:schemeClr w14:val="tx1"/>
            </w14:solidFill>
          </w14:textFill>
        </w:rPr>
        <w:t>经营</w:t>
      </w:r>
      <w:r>
        <w:rPr>
          <w:rFonts w:asciiTheme="minorEastAsia" w:hAnsiTheme="minorEastAsia"/>
          <w:color w:val="000000" w:themeColor="text1"/>
          <w:sz w:val="28"/>
          <w:szCs w:val="28"/>
          <w14:textFill>
            <w14:solidFill>
              <w14:schemeClr w14:val="tx1"/>
            </w14:solidFill>
          </w14:textFill>
        </w:rPr>
        <w:t>许可</w:t>
      </w:r>
      <w:r>
        <w:rPr>
          <w:rFonts w:hint="eastAsia" w:asciiTheme="minorEastAsia" w:hAnsiTheme="minorEastAsia"/>
          <w:color w:val="000000" w:themeColor="text1"/>
          <w:sz w:val="28"/>
          <w:szCs w:val="28"/>
          <w14:textFill>
            <w14:solidFill>
              <w14:schemeClr w14:val="tx1"/>
            </w14:solidFill>
          </w14:textFill>
        </w:rPr>
        <w:t>认证</w:t>
      </w:r>
      <w:r>
        <w:rPr>
          <w:rFonts w:asciiTheme="minorEastAsia" w:hAnsiTheme="minorEastAsia"/>
          <w:color w:val="000000" w:themeColor="text1"/>
          <w:sz w:val="28"/>
          <w:szCs w:val="28"/>
          <w14:textFill>
            <w14:solidFill>
              <w14:schemeClr w14:val="tx1"/>
            </w14:solidFill>
          </w14:textFill>
        </w:rPr>
        <w:t>的企业</w:t>
      </w:r>
      <w:r>
        <w:rPr>
          <w:rFonts w:hint="eastAsia" w:cs="仿宋_GB2312" w:asciiTheme="minorEastAsia" w:hAnsiTheme="minorEastAsia"/>
          <w:color w:val="000000" w:themeColor="text1"/>
          <w:sz w:val="28"/>
          <w:szCs w:val="28"/>
          <w14:textFill>
            <w14:solidFill>
              <w14:schemeClr w14:val="tx1"/>
            </w14:solidFill>
          </w14:textFill>
        </w:rPr>
        <w:t>；</w:t>
      </w:r>
    </w:p>
    <w:p w14:paraId="17ACD8A7">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5.5具有良好的商业信誉和健全的财务会计制度；</w:t>
      </w:r>
    </w:p>
    <w:p w14:paraId="767E72EA">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5.6具有履行合同所必须的资金能力和运输能力，满足招标单位24小时运输要求，不能影响招标单位正常的生产经营活动；</w:t>
      </w:r>
    </w:p>
    <w:p w14:paraId="3F2FA137">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5.7具有招标方客户</w:t>
      </w:r>
      <w:r>
        <w:rPr>
          <w:rFonts w:hint="eastAsia" w:cs="仿宋_GB2312" w:asciiTheme="minorEastAsia" w:hAnsiTheme="minorEastAsia"/>
          <w:color w:val="000000" w:themeColor="text1"/>
          <w:sz w:val="28"/>
          <w:szCs w:val="28"/>
          <w:lang w:eastAsia="zh-CN"/>
          <w14:textFill>
            <w14:solidFill>
              <w14:schemeClr w14:val="tx1"/>
            </w14:solidFill>
          </w14:textFill>
        </w:rPr>
        <w:t>熟料</w:t>
      </w:r>
      <w:r>
        <w:rPr>
          <w:rFonts w:hint="eastAsia" w:cs="仿宋_GB2312" w:asciiTheme="minorEastAsia" w:hAnsiTheme="minorEastAsia"/>
          <w:color w:val="000000" w:themeColor="text1"/>
          <w:sz w:val="28"/>
          <w:szCs w:val="28"/>
          <w14:textFill>
            <w14:solidFill>
              <w14:schemeClr w14:val="tx1"/>
            </w14:solidFill>
          </w14:textFill>
        </w:rPr>
        <w:t>船舶靠港泊位、装船等港上一切业务的协调能力；</w:t>
      </w:r>
    </w:p>
    <w:p w14:paraId="14DCE584">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5.8具有码头货场卸货、撒漏清扫、雨雪天气苫盖及集港堆存管理能力；5.7有依法缴纳社会保障资金的良好记录；</w:t>
      </w:r>
    </w:p>
    <w:p w14:paraId="612861E8">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w:t>
      </w:r>
      <w:r>
        <w:rPr>
          <w:rFonts w:hint="eastAsia" w:cs="仿宋_GB2312" w:asciiTheme="minorEastAsia" w:hAnsiTheme="minorEastAsia"/>
          <w:color w:val="000000" w:themeColor="text1"/>
          <w:sz w:val="28"/>
          <w:szCs w:val="28"/>
          <w:lang w:val="en-US" w:eastAsia="zh-CN"/>
          <w14:textFill>
            <w14:solidFill>
              <w14:schemeClr w14:val="tx1"/>
            </w14:solidFill>
          </w14:textFill>
        </w:rPr>
        <w:t>9</w:t>
      </w:r>
      <w:r>
        <w:rPr>
          <w:rFonts w:hint="eastAsia" w:cs="仿宋_GB2312" w:asciiTheme="minorEastAsia" w:hAnsiTheme="minorEastAsia"/>
          <w:color w:val="000000" w:themeColor="text1"/>
          <w:sz w:val="28"/>
          <w:szCs w:val="28"/>
          <w14:textFill>
            <w14:solidFill>
              <w14:schemeClr w14:val="tx1"/>
            </w14:solidFill>
          </w14:textFill>
        </w:rPr>
        <w:t>近三年在参加政府、企业采购招标活动没有重大违法、违规记录；</w:t>
      </w:r>
    </w:p>
    <w:p w14:paraId="30223B31">
      <w:pPr>
        <w:widowControl/>
        <w:spacing w:before="75" w:after="75"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w:t>
      </w:r>
      <w:r>
        <w:rPr>
          <w:rFonts w:hint="eastAsia" w:cs="仿宋_GB2312" w:asciiTheme="minorEastAsia" w:hAnsiTheme="minorEastAsia"/>
          <w:color w:val="000000" w:themeColor="text1"/>
          <w:sz w:val="28"/>
          <w:szCs w:val="28"/>
          <w:lang w:val="en-US" w:eastAsia="zh-CN"/>
          <w14:textFill>
            <w14:solidFill>
              <w14:schemeClr w14:val="tx1"/>
            </w14:solidFill>
          </w14:textFill>
        </w:rPr>
        <w:t>11</w:t>
      </w:r>
      <w:r>
        <w:rPr>
          <w:rFonts w:hint="eastAsia" w:asciiTheme="minorEastAsia" w:hAnsiTheme="minorEastAsia"/>
          <w:color w:val="000000" w:themeColor="text1"/>
          <w:sz w:val="28"/>
          <w:szCs w:val="28"/>
          <w14:textFill>
            <w14:solidFill>
              <w14:schemeClr w14:val="tx1"/>
            </w14:solidFill>
          </w14:textFill>
        </w:rPr>
        <w:t>法定代表人为同一人的不同单位，不得同时参加投标，否则，相关投标均</w:t>
      </w:r>
      <w:r>
        <w:rPr>
          <w:rFonts w:hint="eastAsia" w:asciiTheme="minorEastAsia" w:hAnsiTheme="minorEastAsia"/>
          <w:color w:val="0000FF"/>
          <w:sz w:val="28"/>
          <w:szCs w:val="28"/>
        </w:rPr>
        <w:t>被否决</w:t>
      </w:r>
      <w:r>
        <w:rPr>
          <w:rFonts w:hint="eastAsia" w:asciiTheme="minorEastAsia" w:hAnsiTheme="minorEastAsia"/>
          <w:color w:val="000000" w:themeColor="text1"/>
          <w:sz w:val="28"/>
          <w:szCs w:val="28"/>
          <w14:textFill>
            <w14:solidFill>
              <w14:schemeClr w14:val="tx1"/>
            </w14:solidFill>
          </w14:textFill>
        </w:rPr>
        <w:t>；</w:t>
      </w:r>
    </w:p>
    <w:p w14:paraId="0A221FE6">
      <w:pPr>
        <w:widowControl/>
        <w:spacing w:before="75" w:after="75" w:line="360" w:lineRule="auto"/>
        <w:ind w:firstLine="560" w:firstLineChars="200"/>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w:t>
      </w:r>
      <w:r>
        <w:rPr>
          <w:rFonts w:hint="eastAsia" w:cs="仿宋_GB2312" w:asciiTheme="minorEastAsia" w:hAnsiTheme="minorEastAsia"/>
          <w:color w:val="000000" w:themeColor="text1"/>
          <w:sz w:val="28"/>
          <w:szCs w:val="28"/>
          <w:lang w:val="en-US" w:eastAsia="zh-CN"/>
          <w14:textFill>
            <w14:solidFill>
              <w14:schemeClr w14:val="tx1"/>
            </w14:solidFill>
          </w14:textFill>
        </w:rPr>
        <w:t>2</w:t>
      </w:r>
      <w:r>
        <w:rPr>
          <w:rFonts w:hint="eastAsia" w:cs="仿宋_GB2312" w:asciiTheme="minorEastAsia" w:hAnsiTheme="minorEastAsia"/>
          <w:color w:val="000000" w:themeColor="text1"/>
          <w:sz w:val="28"/>
          <w:szCs w:val="28"/>
          <w14:textFill>
            <w14:solidFill>
              <w14:schemeClr w14:val="tx1"/>
            </w14:solidFill>
          </w14:textFill>
        </w:rPr>
        <w:t>本次招标不</w:t>
      </w:r>
      <w:r>
        <w:rPr>
          <w:rFonts w:hint="eastAsia" w:asciiTheme="minorEastAsia" w:hAnsiTheme="minorEastAsia"/>
          <w:color w:val="000000" w:themeColor="text1"/>
          <w:sz w:val="28"/>
          <w:szCs w:val="28"/>
          <w14:textFill>
            <w14:solidFill>
              <w14:schemeClr w14:val="tx1"/>
            </w14:solidFill>
          </w14:textFill>
        </w:rPr>
        <w:t>接受联合投标；</w:t>
      </w:r>
    </w:p>
    <w:p w14:paraId="65FD90DE">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5.1</w:t>
      </w:r>
      <w:r>
        <w:rPr>
          <w:rFonts w:hint="eastAsia" w:cs="仿宋_GB2312" w:asciiTheme="minorEastAsia" w:hAnsiTheme="minorEastAsia"/>
          <w:color w:val="000000" w:themeColor="text1"/>
          <w:sz w:val="28"/>
          <w:szCs w:val="28"/>
          <w:lang w:val="en-US" w:eastAsia="zh-CN"/>
          <w14:textFill>
            <w14:solidFill>
              <w14:schemeClr w14:val="tx1"/>
            </w14:solidFill>
          </w14:textFill>
        </w:rPr>
        <w:t>3</w:t>
      </w:r>
      <w:r>
        <w:rPr>
          <w:rFonts w:hint="eastAsia" w:cs="仿宋_GB2312" w:asciiTheme="minorEastAsia" w:hAnsiTheme="minorEastAsia"/>
          <w:color w:val="000000" w:themeColor="text1"/>
          <w:sz w:val="28"/>
          <w:szCs w:val="28"/>
          <w14:textFill>
            <w14:solidFill>
              <w14:schemeClr w14:val="tx1"/>
            </w14:solidFill>
          </w14:textFill>
        </w:rPr>
        <w:t>符合法律法规规定的其他条件。</w:t>
      </w:r>
    </w:p>
    <w:p w14:paraId="014130B3">
      <w:pPr>
        <w:shd w:val="clear" w:color="auto" w:fill="FFFFFF"/>
        <w:spacing w:line="360" w:lineRule="auto"/>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6．招标文件的获取</w:t>
      </w:r>
    </w:p>
    <w:p w14:paraId="033AC785">
      <w:pPr>
        <w:shd w:val="clear" w:color="auto" w:fill="FFFFFF"/>
        <w:spacing w:line="360" w:lineRule="auto"/>
        <w:ind w:firstLine="560" w:firstLineChars="200"/>
        <w:rPr>
          <w:rFonts w:hint="eastAsia" w:cs="仿宋_GB2312" w:asciiTheme="minorEastAsia" w:hAnsiTheme="minorEastAsia"/>
          <w:color w:val="000000" w:themeColor="text1"/>
          <w:sz w:val="28"/>
          <w:szCs w:val="28"/>
          <w:highlight w:val="none"/>
          <w14:textFill>
            <w14:solidFill>
              <w14:schemeClr w14:val="tx1"/>
            </w14:solidFill>
          </w14:textFill>
        </w:rPr>
      </w:pPr>
      <w:r>
        <w:rPr>
          <w:rFonts w:hint="eastAsia" w:cs="仿宋_GB2312" w:asciiTheme="minorEastAsia" w:hAnsiTheme="minorEastAsia"/>
          <w:color w:val="000000" w:themeColor="text1"/>
          <w:sz w:val="28"/>
          <w:szCs w:val="28"/>
          <w:highlight w:val="none"/>
          <w:lang w:eastAsia="zh-CN"/>
          <w14:textFill>
            <w14:solidFill>
              <w14:schemeClr w14:val="tx1"/>
            </w14:solidFill>
          </w14:textFill>
        </w:rPr>
        <w:t>凡有意参加的潜在投标人</w:t>
      </w:r>
      <w:r>
        <w:rPr>
          <w:rFonts w:hint="eastAsia" w:cs="仿宋_GB2312" w:asciiTheme="minorEastAsia" w:hAnsiTheme="minorEastAsia"/>
          <w:color w:val="000000" w:themeColor="text1"/>
          <w:sz w:val="28"/>
          <w:szCs w:val="28"/>
          <w:highlight w:val="none"/>
          <w14:textFill>
            <w14:solidFill>
              <w14:schemeClr w14:val="tx1"/>
            </w14:solidFill>
          </w14:textFill>
        </w:rPr>
        <w:t>，请在</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20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8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起</w:t>
      </w:r>
      <w:r>
        <w:rPr>
          <w:rFonts w:hint="eastAsia" w:cs="仿宋_GB2312" w:asciiTheme="minorEastAsia" w:hAnsiTheme="minorEastAsia"/>
          <w:color w:val="000000" w:themeColor="text1"/>
          <w:sz w:val="28"/>
          <w:szCs w:val="28"/>
          <w:highlight w:val="none"/>
          <w14:textFill>
            <w14:solidFill>
              <w14:schemeClr w14:val="tx1"/>
            </w14:solidFill>
          </w14:textFill>
        </w:rPr>
        <w:t>至</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23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16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止</w:t>
      </w:r>
      <w:r>
        <w:rPr>
          <w:rFonts w:hint="eastAsia" w:cs="仿宋_GB2312" w:asciiTheme="minorEastAsia" w:hAnsiTheme="minorEastAsia"/>
          <w:color w:val="000000" w:themeColor="text1"/>
          <w:sz w:val="28"/>
          <w:szCs w:val="28"/>
          <w:highlight w:val="none"/>
          <w14:textFill>
            <w14:solidFill>
              <w14:schemeClr w14:val="tx1"/>
            </w14:solidFill>
          </w14:textFill>
        </w:rPr>
        <w:t>，在招标人发布网站或携带营业执照复印件（加盖公章）</w:t>
      </w:r>
      <w:r>
        <w:rPr>
          <w:rFonts w:cs="仿宋_GB2312" w:asciiTheme="minorEastAsia" w:hAnsiTheme="minorEastAsia"/>
          <w:color w:val="000000" w:themeColor="text1"/>
          <w:sz w:val="28"/>
          <w:szCs w:val="28"/>
          <w:highlight w:val="none"/>
          <w14:textFill>
            <w14:solidFill>
              <w14:schemeClr w14:val="tx1"/>
            </w14:solidFill>
          </w14:textFill>
        </w:rPr>
        <w:t>投标确认函</w:t>
      </w:r>
      <w:r>
        <w:rPr>
          <w:rFonts w:hint="eastAsia" w:cs="仿宋_GB2312" w:asciiTheme="minorEastAsia" w:hAnsiTheme="minorEastAsia"/>
          <w:color w:val="000000" w:themeColor="text1"/>
          <w:sz w:val="28"/>
          <w:szCs w:val="28"/>
          <w:highlight w:val="none"/>
          <w14:textFill>
            <w14:solidFill>
              <w14:schemeClr w14:val="tx1"/>
            </w14:solidFill>
          </w14:textFill>
        </w:rPr>
        <w:t>到</w:t>
      </w:r>
      <w:r>
        <w:rPr>
          <w:rFonts w:hint="eastAsia" w:cs="仿宋_GB2312" w:asciiTheme="minorEastAsia" w:hAnsiTheme="minorEastAsia"/>
          <w:color w:val="000000" w:themeColor="text1"/>
          <w:sz w:val="28"/>
          <w:szCs w:val="28"/>
          <w:highlight w:val="none"/>
          <w:lang w:eastAsia="zh-CN"/>
          <w14:textFill>
            <w14:solidFill>
              <w14:schemeClr w14:val="tx1"/>
            </w14:solidFill>
          </w14:textFill>
        </w:rPr>
        <w:t>大连水泥集团有限公司</w:t>
      </w:r>
      <w:r>
        <w:rPr>
          <w:rFonts w:hint="eastAsia" w:cs="仿宋_GB2312" w:asciiTheme="minorEastAsia" w:hAnsiTheme="minorEastAsia"/>
          <w:color w:val="000000" w:themeColor="text1"/>
          <w:sz w:val="28"/>
          <w:szCs w:val="28"/>
          <w:highlight w:val="none"/>
          <w14:textFill>
            <w14:solidFill>
              <w14:schemeClr w14:val="tx1"/>
            </w14:solidFill>
          </w14:textFill>
        </w:rPr>
        <w:t>领取招标文件。</w:t>
      </w:r>
    </w:p>
    <w:p w14:paraId="49FA1DE9">
      <w:pPr>
        <w:widowControl/>
        <w:spacing w:before="75" w:after="75" w:line="360" w:lineRule="auto"/>
        <w:jc w:val="left"/>
        <w:rPr>
          <w:rFonts w:cs="Arial" w:asciiTheme="minorEastAsia" w:hAnsiTheme="minorEastAsia"/>
          <w:color w:val="000000" w:themeColor="text1"/>
          <w:kern w:val="0"/>
          <w:sz w:val="28"/>
          <w:szCs w:val="28"/>
          <w:highlight w:val="none"/>
          <w14:textFill>
            <w14:solidFill>
              <w14:schemeClr w14:val="tx1"/>
            </w14:solidFill>
          </w14:textFill>
        </w:rPr>
      </w:pPr>
      <w:r>
        <w:rPr>
          <w:rFonts w:hint="eastAsia" w:cs="仿宋_GB2312" w:asciiTheme="minorEastAsia" w:hAnsiTheme="minorEastAsia"/>
          <w:b/>
          <w:color w:val="000000" w:themeColor="text1"/>
          <w:sz w:val="28"/>
          <w:szCs w:val="28"/>
          <w:highlight w:val="none"/>
          <w14:textFill>
            <w14:solidFill>
              <w14:schemeClr w14:val="tx1"/>
            </w14:solidFill>
          </w14:textFill>
        </w:rPr>
        <w:t>7.投标截止、开标时间及地</w:t>
      </w:r>
      <w:r>
        <w:rPr>
          <w:rFonts w:hint="eastAsia" w:cs="Arial" w:asciiTheme="minorEastAsia" w:hAnsiTheme="minorEastAsia"/>
          <w:b/>
          <w:bCs/>
          <w:color w:val="000000" w:themeColor="text1"/>
          <w:kern w:val="0"/>
          <w:sz w:val="28"/>
          <w:szCs w:val="28"/>
          <w:highlight w:val="none"/>
          <w14:textFill>
            <w14:solidFill>
              <w14:schemeClr w14:val="tx1"/>
            </w14:solidFill>
          </w14:textFill>
        </w:rPr>
        <w:t>点</w:t>
      </w:r>
    </w:p>
    <w:p w14:paraId="5D0D21C6">
      <w:pPr>
        <w:shd w:val="clear" w:color="auto" w:fill="FFFFFF"/>
        <w:spacing w:line="360" w:lineRule="auto"/>
        <w:ind w:left="279" w:leftChars="133" w:firstLine="280" w:firstLineChars="100"/>
        <w:rPr>
          <w:rFonts w:hint="eastAsia" w:cs="仿宋_GB2312" w:asciiTheme="minorEastAsia" w:hAnsiTheme="minorEastAsia" w:eastAsiaTheme="minorEastAsia"/>
          <w:color w:val="000000" w:themeColor="text1"/>
          <w:sz w:val="28"/>
          <w:szCs w:val="28"/>
          <w:highlight w:val="none"/>
          <w:lang w:eastAsia="zh-CN"/>
          <w14:textFill>
            <w14:solidFill>
              <w14:schemeClr w14:val="tx1"/>
            </w14:solidFill>
          </w14:textFill>
        </w:rPr>
      </w:pPr>
      <w:r>
        <w:rPr>
          <w:rFonts w:cs="仿宋_GB2312" w:asciiTheme="minorEastAsia" w:hAnsiTheme="minorEastAsia"/>
          <w:color w:val="000000" w:themeColor="text1"/>
          <w:sz w:val="28"/>
          <w:szCs w:val="28"/>
          <w:highlight w:val="none"/>
          <w14:textFill>
            <w14:solidFill>
              <w14:schemeClr w14:val="tx1"/>
            </w14:solidFill>
          </w14:textFill>
        </w:rPr>
        <w:t>7</w:t>
      </w:r>
      <w:r>
        <w:rPr>
          <w:rFonts w:hint="eastAsia" w:cs="仿宋_GB2312" w:asciiTheme="minorEastAsia" w:hAnsiTheme="minorEastAsia"/>
          <w:color w:val="000000" w:themeColor="text1"/>
          <w:sz w:val="28"/>
          <w:szCs w:val="28"/>
          <w:highlight w:val="none"/>
          <w14:textFill>
            <w14:solidFill>
              <w14:schemeClr w14:val="tx1"/>
            </w14:solidFill>
          </w14:textFill>
        </w:rPr>
        <w:t>.1投标截止时间及开标时间：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2024</w:t>
      </w:r>
      <w:r>
        <w:rPr>
          <w:rFonts w:hint="eastAsia" w:cs="仿宋_GB2312" w:asciiTheme="minorEastAsia" w:hAnsiTheme="minorEastAsia"/>
          <w:color w:val="000000" w:themeColor="text1"/>
          <w:sz w:val="28"/>
          <w:szCs w:val="28"/>
          <w:highlight w:val="none"/>
          <w14:textFill>
            <w14:solidFill>
              <w14:schemeClr w14:val="tx1"/>
            </w14:solidFill>
          </w14:textFill>
        </w:rPr>
        <w:t>年</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12 </w:t>
      </w:r>
      <w:r>
        <w:rPr>
          <w:rFonts w:hint="eastAsia" w:cs="仿宋_GB2312" w:asciiTheme="minorEastAsia" w:hAnsiTheme="minorEastAsia"/>
          <w:color w:val="000000" w:themeColor="text1"/>
          <w:sz w:val="28"/>
          <w:szCs w:val="28"/>
          <w:highlight w:val="none"/>
          <w14:textFill>
            <w14:solidFill>
              <w14:schemeClr w14:val="tx1"/>
            </w14:solidFill>
          </w14:textFill>
        </w:rPr>
        <w:t>月</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30 </w:t>
      </w:r>
      <w:r>
        <w:rPr>
          <w:rFonts w:hint="eastAsia" w:cs="仿宋_GB2312" w:asciiTheme="minorEastAsia" w:hAnsiTheme="minorEastAsia"/>
          <w:color w:val="000000" w:themeColor="text1"/>
          <w:sz w:val="28"/>
          <w:szCs w:val="28"/>
          <w:highlight w:val="none"/>
          <w14:textFill>
            <w14:solidFill>
              <w14:schemeClr w14:val="tx1"/>
            </w14:solidFill>
          </w14:textFill>
        </w:rPr>
        <w:t>日</w:t>
      </w:r>
      <w:r>
        <w:rPr>
          <w:rFonts w:hint="eastAsia" w:cs="仿宋_GB2312" w:asciiTheme="minorEastAsia" w:hAnsiTheme="minorEastAsia"/>
          <w:color w:val="000000" w:themeColor="text1"/>
          <w:sz w:val="28"/>
          <w:szCs w:val="28"/>
          <w:highlight w:val="none"/>
          <w:u w:val="single"/>
          <w:lang w:val="en-US" w:eastAsia="zh-CN"/>
          <w14:textFill>
            <w14:solidFill>
              <w14:schemeClr w14:val="tx1"/>
            </w14:solidFill>
          </w14:textFill>
        </w:rPr>
        <w:t xml:space="preserve"> 09 </w:t>
      </w:r>
      <w:r>
        <w:rPr>
          <w:rFonts w:hint="eastAsia" w:cs="仿宋_GB2312" w:asciiTheme="minorEastAsia" w:hAnsiTheme="minorEastAsia"/>
          <w:color w:val="000000" w:themeColor="text1"/>
          <w:sz w:val="28"/>
          <w:szCs w:val="28"/>
          <w:highlight w:val="none"/>
          <w14:textFill>
            <w14:solidFill>
              <w14:schemeClr w14:val="tx1"/>
            </w14:solidFill>
          </w14:textFill>
        </w:rPr>
        <w:t>时</w:t>
      </w:r>
      <w:r>
        <w:rPr>
          <w:rFonts w:hint="eastAsia" w:cs="仿宋_GB2312" w:asciiTheme="minorEastAsia" w:hAnsiTheme="minorEastAsia"/>
          <w:color w:val="000000" w:themeColor="text1"/>
          <w:sz w:val="28"/>
          <w:szCs w:val="28"/>
          <w:highlight w:val="none"/>
          <w:lang w:eastAsia="zh-CN"/>
          <w14:textFill>
            <w14:solidFill>
              <w14:schemeClr w14:val="tx1"/>
            </w14:solidFill>
          </w14:textFill>
        </w:rPr>
        <w:t>。</w:t>
      </w:r>
    </w:p>
    <w:p w14:paraId="0A6B72E8">
      <w:pPr>
        <w:shd w:val="clear" w:color="auto" w:fill="FFFFFF"/>
        <w:spacing w:line="360" w:lineRule="auto"/>
        <w:ind w:left="279" w:leftChars="133" w:firstLine="280" w:firstLineChars="100"/>
        <w:rPr>
          <w:rFonts w:hint="eastAsia" w:cs="仿宋_GB2312" w:asciiTheme="minorEastAsia" w:hAnsiTheme="minorEastAsia"/>
          <w:color w:val="000000" w:themeColor="text1"/>
          <w:sz w:val="28"/>
          <w:szCs w:val="28"/>
          <w:lang w:eastAsia="zh-CN"/>
          <w14:textFill>
            <w14:solidFill>
              <w14:schemeClr w14:val="tx1"/>
            </w14:solidFill>
          </w14:textFill>
        </w:rPr>
      </w:pPr>
      <w:r>
        <w:rPr>
          <w:rFonts w:hint="eastAsia" w:cs="仿宋_GB2312" w:asciiTheme="minorEastAsia" w:hAnsiTheme="minorEastAsia"/>
          <w:color w:val="000000" w:themeColor="text1"/>
          <w:sz w:val="28"/>
          <w:szCs w:val="28"/>
          <w:highlight w:val="none"/>
          <w:lang w:val="en-US" w:eastAsia="zh-CN"/>
          <w14:textFill>
            <w14:solidFill>
              <w14:schemeClr w14:val="tx1"/>
            </w14:solidFill>
          </w14:textFill>
        </w:rPr>
        <w:t>7.2递交投标文件</w:t>
      </w:r>
      <w:r>
        <w:rPr>
          <w:rFonts w:hint="eastAsia" w:cs="仿宋_GB2312" w:asciiTheme="minorEastAsia" w:hAnsiTheme="minorEastAsia"/>
          <w:color w:val="000000" w:themeColor="text1"/>
          <w:sz w:val="28"/>
          <w:szCs w:val="28"/>
          <w:highlight w:val="none"/>
          <w14:textFill>
            <w14:solidFill>
              <w14:schemeClr w14:val="tx1"/>
            </w14:solidFill>
          </w14:textFill>
        </w:rPr>
        <w:t>地点</w:t>
      </w:r>
      <w:r>
        <w:rPr>
          <w:rFonts w:hint="eastAsia" w:cs="仿宋_GB2312" w:asciiTheme="minorEastAsia" w:hAnsiTheme="minorEastAsia"/>
          <w:color w:val="000000" w:themeColor="text1"/>
          <w:sz w:val="28"/>
          <w:szCs w:val="28"/>
          <w14:textFill>
            <w14:solidFill>
              <w14:schemeClr w14:val="tx1"/>
            </w14:solidFill>
          </w14:textFill>
        </w:rPr>
        <w:t>：</w:t>
      </w:r>
      <w:r>
        <w:rPr>
          <w:rFonts w:hint="eastAsia" w:cs="仿宋_GB2312" w:asciiTheme="minorEastAsia" w:hAnsiTheme="minorEastAsia"/>
          <w:color w:val="000000" w:themeColor="text1"/>
          <w:sz w:val="28"/>
          <w:szCs w:val="28"/>
          <w:lang w:eastAsia="zh-CN"/>
          <w14:textFill>
            <w14:solidFill>
              <w14:schemeClr w14:val="tx1"/>
            </w14:solidFill>
          </w14:textFill>
        </w:rPr>
        <w:t>大连水泥集团有限公司综合楼二楼会议室。</w:t>
      </w:r>
    </w:p>
    <w:p w14:paraId="75556EB5">
      <w:pPr>
        <w:shd w:val="clear" w:color="auto" w:fill="FFFFFF"/>
        <w:spacing w:line="360" w:lineRule="auto"/>
        <w:ind w:left="279" w:leftChars="133" w:firstLine="280" w:firstLineChars="100"/>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lang w:val="en-US" w:eastAsia="zh-CN"/>
          <w14:textFill>
            <w14:solidFill>
              <w14:schemeClr w14:val="tx1"/>
            </w14:solidFill>
          </w14:textFill>
        </w:rPr>
        <w:t>7.3</w:t>
      </w:r>
      <w:r>
        <w:rPr>
          <w:rFonts w:hint="eastAsia" w:cs="仿宋_GB2312" w:asciiTheme="minorEastAsia" w:hAnsiTheme="minorEastAsia"/>
          <w:color w:val="000000" w:themeColor="text1"/>
          <w:sz w:val="28"/>
          <w:szCs w:val="28"/>
          <w14:textFill>
            <w14:solidFill>
              <w14:schemeClr w14:val="tx1"/>
            </w14:solidFill>
          </w14:textFill>
        </w:rPr>
        <w:t>开标方式：现场公开开标。</w:t>
      </w:r>
    </w:p>
    <w:p w14:paraId="172A6AD3">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7.</w:t>
      </w:r>
      <w:r>
        <w:rPr>
          <w:rFonts w:hint="eastAsia" w:cs="仿宋_GB2312" w:asciiTheme="minorEastAsia" w:hAnsiTheme="minorEastAsia"/>
          <w:color w:val="000000" w:themeColor="text1"/>
          <w:sz w:val="28"/>
          <w:szCs w:val="28"/>
          <w:lang w:val="en-US" w:eastAsia="zh-CN"/>
          <w14:textFill>
            <w14:solidFill>
              <w14:schemeClr w14:val="tx1"/>
            </w14:solidFill>
          </w14:textFill>
        </w:rPr>
        <w:t>4投标文件应按招标文件规定时间、地点递交，</w:t>
      </w:r>
      <w:r>
        <w:rPr>
          <w:rFonts w:hint="eastAsia" w:cs="仿宋_GB2312" w:asciiTheme="minorEastAsia" w:hAnsiTheme="minorEastAsia"/>
          <w:color w:val="000000" w:themeColor="text1"/>
          <w:sz w:val="28"/>
          <w:szCs w:val="28"/>
          <w14:textFill>
            <w14:solidFill>
              <w14:schemeClr w14:val="tx1"/>
            </w14:solidFill>
          </w14:textFill>
        </w:rPr>
        <w:t>逾期送达的或者未送达指定地点的投标文件，招标人不予受理。</w:t>
      </w:r>
    </w:p>
    <w:p w14:paraId="71CCD2F5">
      <w:pPr>
        <w:widowControl/>
        <w:spacing w:before="75" w:after="75" w:line="360" w:lineRule="auto"/>
        <w:jc w:val="left"/>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8．发布公告的媒介</w:t>
      </w:r>
    </w:p>
    <w:p w14:paraId="29803A64">
      <w:pPr>
        <w:widowControl/>
        <w:spacing w:before="75" w:after="75" w:line="360" w:lineRule="auto"/>
        <w:ind w:firstLine="560" w:firstLineChars="200"/>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本</w:t>
      </w:r>
      <w:r>
        <w:rPr>
          <w:rFonts w:hint="eastAsia" w:cs="仿宋_GB2312" w:asciiTheme="minorEastAsia" w:hAnsiTheme="minorEastAsia"/>
          <w:color w:val="000000" w:themeColor="text1"/>
          <w:sz w:val="28"/>
          <w:szCs w:val="28"/>
          <w:lang w:val="en-US" w:eastAsia="zh-CN"/>
          <w14:textFill>
            <w14:solidFill>
              <w14:schemeClr w14:val="tx1"/>
            </w14:solidFill>
          </w14:textFill>
        </w:rPr>
        <w:t>次招标</w:t>
      </w:r>
      <w:r>
        <w:rPr>
          <w:rFonts w:hint="eastAsia" w:cs="仿宋_GB2312" w:asciiTheme="minorEastAsia" w:hAnsiTheme="minorEastAsia"/>
          <w:color w:val="000000" w:themeColor="text1"/>
          <w:sz w:val="28"/>
          <w:szCs w:val="28"/>
          <w14:textFill>
            <w14:solidFill>
              <w14:schemeClr w14:val="tx1"/>
            </w14:solidFill>
          </w14:textFill>
        </w:rPr>
        <w:t>公告</w:t>
      </w:r>
      <w:r>
        <w:rPr>
          <w:rFonts w:hint="eastAsia" w:cs="仿宋_GB2312" w:asciiTheme="minorEastAsia" w:hAnsiTheme="minorEastAsia"/>
          <w:color w:val="000000" w:themeColor="text1"/>
          <w:sz w:val="28"/>
          <w:szCs w:val="28"/>
          <w:lang w:eastAsia="zh-CN"/>
          <w14:textFill>
            <w14:solidFill>
              <w14:schemeClr w14:val="tx1"/>
            </w14:solidFill>
          </w14:textFill>
        </w:rPr>
        <w:t>在</w:t>
      </w:r>
      <w:r>
        <w:rPr>
          <w:rFonts w:hint="eastAsia" w:cs="仿宋_GB2312" w:asciiTheme="minorEastAsia" w:hAnsiTheme="minorEastAsia"/>
          <w:color w:val="000000" w:themeColor="text1"/>
          <w:sz w:val="28"/>
          <w:szCs w:val="28"/>
          <w14:textFill>
            <w14:solidFill>
              <w14:schemeClr w14:val="tx1"/>
            </w14:solidFill>
          </w14:textFill>
        </w:rPr>
        <w:t>大连水泥集团有限公司网站发布（</w:t>
      </w:r>
      <w:r>
        <w:rPr>
          <w:rFonts w:cs="仿宋_GB2312" w:asciiTheme="minorEastAsia" w:hAnsiTheme="minorEastAsia"/>
          <w:color w:val="000000" w:themeColor="text1"/>
          <w:sz w:val="28"/>
          <w:szCs w:val="28"/>
          <w14:textFill>
            <w14:solidFill>
              <w14:schemeClr w14:val="tx1"/>
            </w14:solidFill>
          </w14:textFill>
        </w:rPr>
        <w:t>http://www.dsjt.com.cn/</w:t>
      </w:r>
      <w:r>
        <w:rPr>
          <w:rFonts w:hint="eastAsia" w:cs="仿宋_GB2312" w:asciiTheme="minorEastAsia" w:hAnsiTheme="minorEastAsia"/>
          <w:color w:val="000000" w:themeColor="text1"/>
          <w:sz w:val="28"/>
          <w:szCs w:val="28"/>
          <w14:textFill>
            <w14:solidFill>
              <w14:schemeClr w14:val="tx1"/>
            </w14:solidFill>
          </w14:textFill>
        </w:rPr>
        <w:t>）。</w:t>
      </w:r>
    </w:p>
    <w:p w14:paraId="0208A495">
      <w:pPr>
        <w:widowControl/>
        <w:spacing w:before="75" w:after="75" w:line="360" w:lineRule="auto"/>
        <w:jc w:val="left"/>
        <w:rPr>
          <w:rFonts w:cs="仿宋_GB2312" w:asciiTheme="minorEastAsia" w:hAnsiTheme="minorEastAsia"/>
          <w:b/>
          <w:color w:val="000000" w:themeColor="text1"/>
          <w:sz w:val="28"/>
          <w:szCs w:val="28"/>
          <w14:textFill>
            <w14:solidFill>
              <w14:schemeClr w14:val="tx1"/>
            </w14:solidFill>
          </w14:textFill>
        </w:rPr>
      </w:pPr>
      <w:r>
        <w:rPr>
          <w:rFonts w:hint="eastAsia" w:cs="仿宋_GB2312" w:asciiTheme="minorEastAsia" w:hAnsiTheme="minorEastAsia"/>
          <w:b/>
          <w:color w:val="000000" w:themeColor="text1"/>
          <w:sz w:val="28"/>
          <w:szCs w:val="28"/>
          <w14:textFill>
            <w14:solidFill>
              <w14:schemeClr w14:val="tx1"/>
            </w14:solidFill>
          </w14:textFill>
        </w:rPr>
        <w:t>9．联系方式</w:t>
      </w:r>
    </w:p>
    <w:p w14:paraId="07F972AB">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招标人：大连水泥集团有限公司</w:t>
      </w:r>
    </w:p>
    <w:p w14:paraId="3A952F01">
      <w:pPr>
        <w:widowControl/>
        <w:spacing w:before="75" w:after="75" w:line="360" w:lineRule="auto"/>
        <w:jc w:val="left"/>
        <w:rPr>
          <w:rFonts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地  址：</w:t>
      </w:r>
      <w:r>
        <w:rPr>
          <w:rFonts w:hint="eastAsia" w:asciiTheme="minorEastAsia" w:hAnsiTheme="minorEastAsia"/>
          <w:color w:val="000000" w:themeColor="text1"/>
          <w:sz w:val="28"/>
          <w:szCs w:val="28"/>
          <w14:textFill>
            <w14:solidFill>
              <w14:schemeClr w14:val="tx1"/>
            </w14:solidFill>
          </w14:textFill>
        </w:rPr>
        <w:t>辽宁省大连市金州区七顶山街道金七路</w:t>
      </w:r>
      <w:r>
        <w:rPr>
          <w:rFonts w:hint="eastAsia" w:asciiTheme="minorEastAsia" w:hAnsiTheme="minorEastAsia"/>
          <w:color w:val="000000" w:themeColor="text1"/>
          <w:sz w:val="28"/>
          <w:szCs w:val="28"/>
          <w:lang w:val="en-US" w:eastAsia="zh-CN"/>
          <w14:textFill>
            <w14:solidFill>
              <w14:schemeClr w14:val="tx1"/>
            </w14:solidFill>
          </w14:textFill>
        </w:rPr>
        <w:t>1</w:t>
      </w:r>
      <w:r>
        <w:rPr>
          <w:rFonts w:hint="eastAsia" w:asciiTheme="minorEastAsia" w:hAnsiTheme="minorEastAsia"/>
          <w:color w:val="000000" w:themeColor="text1"/>
          <w:sz w:val="28"/>
          <w:szCs w:val="28"/>
          <w14:textFill>
            <w14:solidFill>
              <w14:schemeClr w14:val="tx1"/>
            </w14:solidFill>
          </w14:textFill>
        </w:rPr>
        <w:t>号</w:t>
      </w:r>
    </w:p>
    <w:p w14:paraId="10C763E0">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联系人：孙蕊</w:t>
      </w:r>
    </w:p>
    <w:p w14:paraId="7B959121">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联系电话：0411-87881821/18840990662</w:t>
      </w:r>
    </w:p>
    <w:p w14:paraId="58D670A8">
      <w:pPr>
        <w:widowControl/>
        <w:spacing w:before="75" w:after="75" w:line="360" w:lineRule="auto"/>
        <w:jc w:val="left"/>
        <w:rPr>
          <w:rFonts w:cs="仿宋_GB2312" w:asciiTheme="minorEastAsia" w:hAnsiTheme="minorEastAsia"/>
          <w:color w:val="000000" w:themeColor="text1"/>
          <w:sz w:val="28"/>
          <w:szCs w:val="28"/>
          <w14:textFill>
            <w14:solidFill>
              <w14:schemeClr w14:val="tx1"/>
            </w14:solidFill>
          </w14:textFill>
        </w:rPr>
      </w:pPr>
      <w:r>
        <w:rPr>
          <w:rFonts w:hint="eastAsia" w:cs="仿宋_GB2312" w:asciiTheme="minorEastAsia" w:hAnsiTheme="minorEastAsia"/>
          <w:color w:val="000000" w:themeColor="text1"/>
          <w:sz w:val="28"/>
          <w:szCs w:val="28"/>
          <w14:textFill>
            <w14:solidFill>
              <w14:schemeClr w14:val="tx1"/>
            </w14:solidFill>
          </w14:textFill>
        </w:rPr>
        <w:t>传    真：0411-87880279</w:t>
      </w:r>
    </w:p>
    <w:p w14:paraId="44D7FEE6">
      <w:pPr>
        <w:widowControl/>
        <w:spacing w:before="75" w:after="75" w:line="360" w:lineRule="auto"/>
        <w:jc w:val="left"/>
        <w:rPr>
          <w:rFonts w:hint="eastAsia" w:cs="仿宋_GB2312" w:asciiTheme="minorEastAsia" w:hAnsiTheme="minorEastAsia"/>
          <w:color w:val="000000" w:themeColor="text1"/>
          <w:sz w:val="28"/>
          <w:szCs w:val="28"/>
          <w14:textFill>
            <w14:solidFill>
              <w14:schemeClr w14:val="tx1"/>
            </w14:solidFill>
          </w14:textFill>
        </w:rPr>
        <w:sectPr>
          <w:footerReference r:id="rId3" w:type="default"/>
          <w:pgSz w:w="11906" w:h="16838"/>
          <w:pgMar w:top="1134" w:right="1134" w:bottom="1134" w:left="1134" w:header="851" w:footer="992" w:gutter="0"/>
          <w:pgNumType w:start="1"/>
          <w:cols w:space="425" w:num="1"/>
          <w:rtlGutter w:val="0"/>
          <w:docGrid w:type="lines" w:linePitch="312" w:charSpace="0"/>
        </w:sectPr>
      </w:pPr>
      <w:r>
        <w:rPr>
          <w:rFonts w:hint="eastAsia" w:cs="仿宋_GB2312" w:asciiTheme="minorEastAsia" w:hAnsiTheme="minorEastAsia"/>
          <w:color w:val="000000" w:themeColor="text1"/>
          <w:sz w:val="28"/>
          <w:szCs w:val="28"/>
          <w14:textFill>
            <w14:solidFill>
              <w14:schemeClr w14:val="tx1"/>
            </w14:solidFill>
          </w14:textFill>
        </w:rPr>
        <w:t>电子邮箱：sunrui_1013@qq.com</w:t>
      </w:r>
    </w:p>
    <w:p w14:paraId="7168B76B">
      <w:pPr>
        <w:jc w:val="left"/>
        <w:rPr>
          <w:rFonts w:asciiTheme="minorEastAsia" w:hAnsiTheme="minorEastAsia" w:eastAsiaTheme="minorEastAsia"/>
          <w:color w:val="000000" w:themeColor="text1"/>
          <w:sz w:val="30"/>
          <w:szCs w:val="30"/>
          <w14:textFill>
            <w14:solidFill>
              <w14:schemeClr w14:val="tx1"/>
            </w14:solidFill>
          </w14:textFill>
        </w:rPr>
      </w:pPr>
      <w:r>
        <w:rPr>
          <w:rFonts w:hint="eastAsia" w:asciiTheme="minorEastAsia" w:hAnsiTheme="minorEastAsia" w:eastAsiaTheme="minorEastAsia"/>
          <w:color w:val="000000" w:themeColor="text1"/>
          <w:sz w:val="30"/>
          <w:szCs w:val="30"/>
          <w14:textFill>
            <w14:solidFill>
              <w14:schemeClr w14:val="tx1"/>
            </w14:solidFill>
          </w14:textFill>
        </w:rPr>
        <w:t>附件：</w:t>
      </w:r>
    </w:p>
    <w:p w14:paraId="24E8C07B">
      <w:pPr>
        <w:jc w:val="center"/>
        <w:rPr>
          <w:rFonts w:asciiTheme="minorEastAsia" w:hAnsiTheme="minorEastAsia" w:eastAsiaTheme="minorEastAsia"/>
          <w:b/>
          <w:sz w:val="44"/>
          <w:szCs w:val="44"/>
        </w:rPr>
      </w:pPr>
      <w:r>
        <w:rPr>
          <w:rFonts w:asciiTheme="minorEastAsia" w:hAnsiTheme="minorEastAsia" w:eastAsiaTheme="minorEastAsia"/>
          <w:b/>
          <w:sz w:val="44"/>
          <w:szCs w:val="44"/>
        </w:rPr>
        <w:t>投标确认函</w:t>
      </w:r>
    </w:p>
    <w:p w14:paraId="5EE7F923">
      <w:pPr>
        <w:jc w:val="left"/>
        <w:rPr>
          <w:rFonts w:asciiTheme="minorEastAsia" w:hAnsiTheme="minorEastAsia" w:eastAsiaTheme="minorEastAsia"/>
          <w:sz w:val="28"/>
          <w:szCs w:val="28"/>
        </w:rPr>
      </w:pPr>
    </w:p>
    <w:p w14:paraId="7D670156">
      <w:pPr>
        <w:jc w:val="left"/>
        <w:rPr>
          <w:rFonts w:asciiTheme="minorEastAsia" w:hAnsiTheme="minorEastAsia" w:eastAsiaTheme="minorEastAsia"/>
          <w:sz w:val="28"/>
          <w:szCs w:val="28"/>
        </w:rPr>
      </w:pPr>
      <w:r>
        <w:rPr>
          <w:rFonts w:asciiTheme="minorEastAsia" w:hAnsiTheme="minorEastAsia" w:eastAsiaTheme="minorEastAsia"/>
          <w:sz w:val="28"/>
          <w:szCs w:val="28"/>
        </w:rPr>
        <w:t>致：</w:t>
      </w:r>
      <w:r>
        <w:rPr>
          <w:rFonts w:hint="eastAsia" w:cs="仿宋_GB2312" w:asciiTheme="minorEastAsia" w:hAnsiTheme="minorEastAsia"/>
          <w:color w:val="000000" w:themeColor="text1"/>
          <w:sz w:val="28"/>
          <w:szCs w:val="28"/>
          <w14:textFill>
            <w14:solidFill>
              <w14:schemeClr w14:val="tx1"/>
            </w14:solidFill>
          </w14:textFill>
        </w:rPr>
        <w:t>大连水泥集团有限公司</w:t>
      </w:r>
    </w:p>
    <w:p w14:paraId="0E9521D9">
      <w:pPr>
        <w:shd w:val="clear" w:color="auto" w:fill="FFFFFF"/>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贵方</w:t>
      </w:r>
      <w:r>
        <w:rPr>
          <w:rFonts w:hint="eastAsia" w:asciiTheme="minorEastAsia" w:hAnsiTheme="minorEastAsia" w:eastAsiaTheme="minorEastAsia"/>
          <w:sz w:val="28"/>
          <w:szCs w:val="28"/>
        </w:rPr>
        <w:t>在大连水泥集团有限公司网站发布</w:t>
      </w:r>
      <w:r>
        <w:rPr>
          <w:rFonts w:asciiTheme="minorEastAsia" w:hAnsiTheme="minorEastAsia" w:eastAsiaTheme="minorEastAsia"/>
          <w:sz w:val="28"/>
          <w:szCs w:val="28"/>
        </w:rPr>
        <w:t>的</w:t>
      </w:r>
      <w:r>
        <w:rPr>
          <w:rFonts w:hint="eastAsia" w:asciiTheme="minorEastAsia" w:hAnsiTheme="minorEastAsia"/>
          <w:sz w:val="28"/>
          <w:szCs w:val="28"/>
          <w:lang w:val="en-US" w:eastAsia="zh-CN"/>
        </w:rPr>
        <w:t>大连水泥集团有限公司</w:t>
      </w:r>
      <w:r>
        <w:rPr>
          <w:rFonts w:hint="eastAsia" w:asciiTheme="minorEastAsia" w:hAnsiTheme="minorEastAsia"/>
          <w:sz w:val="28"/>
          <w:szCs w:val="28"/>
          <w:lang w:eastAsia="zh-CN"/>
        </w:rPr>
        <w:t>2025年海运散装熟料短途运输及集港堆存管理项目</w:t>
      </w:r>
      <w:r>
        <w:rPr>
          <w:rFonts w:hint="eastAsia" w:asciiTheme="minorEastAsia" w:hAnsiTheme="minorEastAsia" w:eastAsiaTheme="minorEastAsia"/>
          <w:sz w:val="28"/>
          <w:szCs w:val="28"/>
        </w:rPr>
        <w:t>招标公告已收悉。</w:t>
      </w:r>
    </w:p>
    <w:p w14:paraId="08A3D8B5">
      <w:pPr>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现函复确认如下事项：</w:t>
      </w:r>
    </w:p>
    <w:p w14:paraId="35745292">
      <w:pPr>
        <w:ind w:firstLine="420" w:firstLineChars="15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 xml:space="preserve"> 我们决定响应贵方的邀请，参加</w:t>
      </w:r>
      <w:r>
        <w:rPr>
          <w:rFonts w:hint="eastAsia" w:cs="仿宋_GB2312" w:asciiTheme="minorEastAsia" w:hAnsiTheme="minorEastAsia"/>
          <w:color w:val="000000" w:themeColor="text1"/>
          <w:sz w:val="28"/>
          <w:szCs w:val="28"/>
          <w14:textFill>
            <w14:solidFill>
              <w14:schemeClr w14:val="tx1"/>
            </w14:solidFill>
          </w14:textFill>
        </w:rPr>
        <w:t>大连水泥集团有限公司</w:t>
      </w:r>
      <w:r>
        <w:rPr>
          <w:rFonts w:hint="eastAsia" w:cs="仿宋_GB2312" w:asciiTheme="minorEastAsia" w:hAnsiTheme="minorEastAsia"/>
          <w:color w:val="000000" w:themeColor="text1"/>
          <w:sz w:val="28"/>
          <w:szCs w:val="28"/>
          <w:lang w:eastAsia="zh-CN"/>
          <w14:textFill>
            <w14:solidFill>
              <w14:schemeClr w14:val="tx1"/>
            </w14:solidFill>
          </w14:textFill>
        </w:rPr>
        <w:t>2025年海运散装熟料短途运输及集港堆存管理项目</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标。我们将按</w:t>
      </w:r>
      <w:r>
        <w:rPr>
          <w:rFonts w:hint="eastAsia" w:asciiTheme="minorEastAsia" w:hAnsiTheme="minorEastAsia" w:eastAsiaTheme="minorEastAsia"/>
          <w:sz w:val="28"/>
          <w:szCs w:val="28"/>
        </w:rPr>
        <w:t>招</w:t>
      </w:r>
      <w:r>
        <w:rPr>
          <w:rFonts w:asciiTheme="minorEastAsia" w:hAnsiTheme="minorEastAsia" w:eastAsiaTheme="minorEastAsia"/>
          <w:sz w:val="28"/>
          <w:szCs w:val="28"/>
        </w:rPr>
        <w:t>标邀请书规定的时间和要求前往贵方递交投标文件。</w:t>
      </w:r>
    </w:p>
    <w:p w14:paraId="4D28E68F">
      <w:pPr>
        <w:jc w:val="left"/>
        <w:rPr>
          <w:rFonts w:asciiTheme="minorEastAsia" w:hAnsiTheme="minorEastAsia" w:eastAsiaTheme="minorEastAsia"/>
          <w:sz w:val="28"/>
          <w:szCs w:val="28"/>
        </w:rPr>
      </w:pPr>
      <w:r>
        <w:rPr>
          <w:rFonts w:asciiTheme="minorEastAsia" w:hAnsiTheme="minorEastAsia" w:eastAsiaTheme="minorEastAsia"/>
          <w:sz w:val="28"/>
          <w:szCs w:val="28"/>
        </w:rPr>
        <w:t>（注：请被邀请者在上述“</w:t>
      </w:r>
      <w:r>
        <w:rPr>
          <w:rFonts w:hint="eastAsia" w:asciiTheme="minorEastAsia" w:hAnsiTheme="minorEastAsia" w:eastAsiaTheme="minorEastAsia"/>
          <w:sz w:val="28"/>
          <w:szCs w:val="28"/>
        </w:rPr>
        <w:t>□</w:t>
      </w:r>
      <w:r>
        <w:rPr>
          <w:rFonts w:asciiTheme="minorEastAsia" w:hAnsiTheme="minorEastAsia" w:eastAsiaTheme="minorEastAsia"/>
          <w:sz w:val="28"/>
          <w:szCs w:val="28"/>
        </w:rPr>
        <w:t>”内打“√”）</w:t>
      </w:r>
    </w:p>
    <w:p w14:paraId="06083601">
      <w:pPr>
        <w:jc w:val="left"/>
        <w:rPr>
          <w:rFonts w:asciiTheme="minorEastAsia" w:hAnsiTheme="minorEastAsia" w:eastAsiaTheme="minorEastAsia"/>
          <w:sz w:val="28"/>
          <w:szCs w:val="28"/>
        </w:rPr>
      </w:pPr>
    </w:p>
    <w:p w14:paraId="0EC71D8A">
      <w:pPr>
        <w:jc w:val="left"/>
        <w:rPr>
          <w:rFonts w:asciiTheme="minorEastAsia" w:hAnsiTheme="minorEastAsia" w:eastAsiaTheme="minorEastAsia"/>
          <w:sz w:val="28"/>
          <w:szCs w:val="28"/>
        </w:rPr>
      </w:pPr>
      <w:r>
        <w:rPr>
          <w:rFonts w:asciiTheme="minorEastAsia" w:hAnsiTheme="minorEastAsia" w:eastAsiaTheme="minorEastAsia"/>
          <w:sz w:val="28"/>
          <w:szCs w:val="28"/>
        </w:rPr>
        <w:t>我</w:t>
      </w:r>
      <w:r>
        <w:rPr>
          <w:rFonts w:hint="eastAsia" w:asciiTheme="minorEastAsia" w:hAnsiTheme="minorEastAsia" w:eastAsiaTheme="minorEastAsia"/>
          <w:sz w:val="28"/>
          <w:szCs w:val="28"/>
        </w:rPr>
        <w:t>方</w:t>
      </w:r>
      <w:r>
        <w:rPr>
          <w:rFonts w:asciiTheme="minorEastAsia" w:hAnsiTheme="minorEastAsia" w:eastAsiaTheme="minorEastAsia"/>
          <w:sz w:val="28"/>
          <w:szCs w:val="28"/>
        </w:rPr>
        <w:t>参与本次投标的联系人</w:t>
      </w:r>
    </w:p>
    <w:p w14:paraId="6DB8C2C6">
      <w:pPr>
        <w:jc w:val="left"/>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1.姓名：</w:t>
      </w:r>
    </w:p>
    <w:p w14:paraId="29CF2AD5">
      <w:pPr>
        <w:jc w:val="left"/>
        <w:rPr>
          <w:rFonts w:asciiTheme="minorEastAsia" w:hAnsiTheme="minorEastAsia" w:eastAsiaTheme="minorEastAsia"/>
          <w:sz w:val="28"/>
          <w:szCs w:val="28"/>
        </w:rPr>
      </w:pPr>
      <w:r>
        <w:rPr>
          <w:rFonts w:hint="eastAsia" w:asciiTheme="minorEastAsia" w:hAnsiTheme="minorEastAsia"/>
          <w:sz w:val="28"/>
          <w:szCs w:val="28"/>
          <w:lang w:val="en-US" w:eastAsia="zh-CN"/>
        </w:rPr>
        <w:t>2.</w:t>
      </w:r>
      <w:r>
        <w:rPr>
          <w:rFonts w:asciiTheme="minorEastAsia" w:hAnsiTheme="minorEastAsia" w:eastAsiaTheme="minorEastAsia"/>
          <w:sz w:val="28"/>
          <w:szCs w:val="28"/>
        </w:rPr>
        <w:t>联系电话：</w:t>
      </w:r>
    </w:p>
    <w:p w14:paraId="63A7BBD5">
      <w:pPr>
        <w:jc w:val="left"/>
        <w:rPr>
          <w:rFonts w:asciiTheme="minorEastAsia" w:hAnsiTheme="minorEastAsia" w:eastAsiaTheme="minorEastAsia"/>
          <w:sz w:val="28"/>
          <w:szCs w:val="28"/>
        </w:rPr>
      </w:pPr>
      <w:r>
        <w:rPr>
          <w:rFonts w:hint="eastAsia" w:asciiTheme="minorEastAsia" w:hAnsiTheme="minorEastAsia"/>
          <w:sz w:val="28"/>
          <w:szCs w:val="28"/>
          <w:lang w:val="en-US" w:eastAsia="zh-CN"/>
        </w:rPr>
        <w:t>3.</w:t>
      </w:r>
      <w:r>
        <w:rPr>
          <w:rFonts w:asciiTheme="minorEastAsia" w:hAnsiTheme="minorEastAsia" w:eastAsiaTheme="minorEastAsia"/>
          <w:sz w:val="28"/>
          <w:szCs w:val="28"/>
        </w:rPr>
        <w:t>传真：</w:t>
      </w:r>
    </w:p>
    <w:p w14:paraId="7CAF0600">
      <w:pPr>
        <w:jc w:val="left"/>
        <w:rPr>
          <w:rFonts w:asciiTheme="minorEastAsia" w:hAnsiTheme="minorEastAsia" w:eastAsiaTheme="minorEastAsia"/>
          <w:sz w:val="28"/>
          <w:szCs w:val="28"/>
        </w:rPr>
      </w:pPr>
      <w:r>
        <w:rPr>
          <w:rFonts w:hint="eastAsia" w:asciiTheme="minorEastAsia" w:hAnsiTheme="minorEastAsia"/>
          <w:sz w:val="28"/>
          <w:szCs w:val="28"/>
          <w:lang w:val="en-US" w:eastAsia="zh-CN"/>
        </w:rPr>
        <w:t>4.</w:t>
      </w:r>
      <w:r>
        <w:rPr>
          <w:rFonts w:asciiTheme="minorEastAsia" w:hAnsiTheme="minorEastAsia" w:eastAsiaTheme="minorEastAsia"/>
          <w:sz w:val="28"/>
          <w:szCs w:val="28"/>
        </w:rPr>
        <w:t>E-mail：</w:t>
      </w:r>
    </w:p>
    <w:p w14:paraId="690EEA1E">
      <w:pPr>
        <w:jc w:val="left"/>
        <w:rPr>
          <w:rFonts w:asciiTheme="minorEastAsia" w:hAnsiTheme="minorEastAsia" w:eastAsiaTheme="minorEastAsia"/>
          <w:sz w:val="28"/>
          <w:szCs w:val="28"/>
        </w:rPr>
      </w:pPr>
    </w:p>
    <w:p w14:paraId="1EE78FD1">
      <w:pPr>
        <w:jc w:val="left"/>
        <w:rPr>
          <w:rFonts w:asciiTheme="minorEastAsia" w:hAnsiTheme="minorEastAsia" w:eastAsiaTheme="minorEastAsia"/>
          <w:sz w:val="28"/>
          <w:szCs w:val="28"/>
        </w:rPr>
      </w:pPr>
      <w:r>
        <w:rPr>
          <w:rFonts w:asciiTheme="minorEastAsia" w:hAnsiTheme="minorEastAsia" w:eastAsiaTheme="minorEastAsia"/>
          <w:sz w:val="28"/>
          <w:szCs w:val="28"/>
        </w:rPr>
        <w:t>投标人名称：（盖章）</w:t>
      </w:r>
    </w:p>
    <w:p w14:paraId="5E49ED64">
      <w:pPr>
        <w:rPr>
          <w:rFonts w:asciiTheme="minorEastAsia" w:hAnsiTheme="minorEastAsia" w:eastAsiaTheme="minorEastAsia"/>
          <w:sz w:val="28"/>
          <w:szCs w:val="28"/>
        </w:rPr>
      </w:pPr>
    </w:p>
    <w:p w14:paraId="7CDFDA6E">
      <w:pPr>
        <w:rPr>
          <w:rFonts w:asciiTheme="minorEastAsia" w:hAnsiTheme="minorEastAsia" w:eastAsiaTheme="minorEastAsia"/>
          <w:sz w:val="28"/>
          <w:szCs w:val="28"/>
        </w:rPr>
      </w:pPr>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或</w:t>
      </w:r>
      <w:r>
        <w:rPr>
          <w:rFonts w:asciiTheme="minorEastAsia" w:hAnsiTheme="minorEastAsia" w:eastAsiaTheme="minorEastAsia"/>
          <w:sz w:val="28"/>
          <w:szCs w:val="28"/>
        </w:rPr>
        <w:t>授权代理人：（签字）</w:t>
      </w:r>
    </w:p>
    <w:p w14:paraId="0970A100">
      <w:pPr>
        <w:rPr>
          <w:rFonts w:asciiTheme="minorEastAsia" w:hAnsiTheme="minorEastAsia" w:eastAsiaTheme="minorEastAsia"/>
          <w:sz w:val="28"/>
          <w:szCs w:val="28"/>
        </w:rPr>
      </w:pPr>
    </w:p>
    <w:p w14:paraId="794602BF">
      <w:r>
        <w:rPr>
          <w:rFonts w:hint="eastAsia" w:asciiTheme="minorEastAsia" w:hAnsiTheme="minorEastAsia" w:eastAsiaTheme="minorEastAsia"/>
          <w:sz w:val="28"/>
          <w:szCs w:val="28"/>
        </w:rPr>
        <w:t>日期：</w:t>
      </w:r>
      <w:r>
        <w:rPr>
          <w:rFonts w:hint="eastAsia" w:asciiTheme="minorEastAsia" w:hAnsiTheme="minorEastAsia"/>
          <w:sz w:val="28"/>
          <w:szCs w:val="28"/>
          <w:lang w:val="en-US" w:eastAsia="zh-CN"/>
        </w:rPr>
        <w:t>2024</w:t>
      </w:r>
      <w:r>
        <w:rPr>
          <w:rFonts w:asciiTheme="minorEastAsia" w:hAnsiTheme="minorEastAsia" w:eastAsiaTheme="minorEastAsia"/>
          <w:sz w:val="28"/>
          <w:szCs w:val="28"/>
        </w:rPr>
        <w:t xml:space="preserve">年 </w:t>
      </w:r>
      <w:r>
        <w:rPr>
          <w:rFonts w:hint="eastAsia" w:asciiTheme="minorEastAsia" w:hAnsiTheme="minorEastAsia"/>
          <w:sz w:val="28"/>
          <w:szCs w:val="28"/>
          <w:lang w:val="en-US" w:eastAsia="zh-CN"/>
        </w:rPr>
        <w:t xml:space="preserve"> </w:t>
      </w:r>
      <w:r>
        <w:rPr>
          <w:rFonts w:asciiTheme="minorEastAsia" w:hAnsiTheme="minorEastAsia" w:eastAsiaTheme="minorEastAsia"/>
          <w:sz w:val="28"/>
          <w:szCs w:val="28"/>
        </w:rPr>
        <w:t xml:space="preserve">  月 </w:t>
      </w:r>
      <w:r>
        <w:rPr>
          <w:rFonts w:hint="eastAsia" w:asciiTheme="minorEastAsia" w:hAnsiTheme="minorEastAsia"/>
          <w:sz w:val="28"/>
          <w:szCs w:val="28"/>
          <w:lang w:val="en-US" w:eastAsia="zh-CN"/>
        </w:rPr>
        <w:t xml:space="preserve"> </w:t>
      </w:r>
      <w:r>
        <w:rPr>
          <w:rFonts w:asciiTheme="minorEastAsia" w:hAnsiTheme="minorEastAsia" w:eastAsiaTheme="minorEastAsia"/>
          <w:sz w:val="28"/>
          <w:szCs w:val="28"/>
        </w:rPr>
        <w:t xml:space="preserve">  日</w:t>
      </w:r>
    </w:p>
    <w:sectPr>
      <w:footerReference r:id="rId4" w:type="default"/>
      <w:pgSz w:w="11906" w:h="16838"/>
      <w:pgMar w:top="1134" w:right="1134" w:bottom="1134" w:left="1134"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F333">
    <w:pPr>
      <w:pStyle w:val="2"/>
      <w:tabs>
        <w:tab w:val="center" w:pos="4879"/>
        <w:tab w:val="left" w:pos="5832"/>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F3E26B6">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HnlvfYPAgAADwQAAA4AAAAAAAAAAQAgAAAA&#10;HwEAAGRycy9lMm9Eb2MueG1sUEsFBgAAAAAGAAYAWQEAAKAFAAAAAA==&#10;">
              <v:fill on="f" focussize="0,0"/>
              <v:stroke on="f"/>
              <v:imagedata o:title=""/>
              <o:lock v:ext="edit" aspectratio="f"/>
              <v:textbox inset="0mm,0mm,0mm,0mm" style="mso-fit-shape-to-text:t;">
                <w:txbxContent>
                  <w:p w14:paraId="5F3E26B6">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646A9">
    <w:pPr>
      <w:pStyle w:val="2"/>
      <w:tabs>
        <w:tab w:val="center" w:pos="4879"/>
        <w:tab w:val="left" w:pos="5832"/>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ABB4D75">
                          <w:pPr>
                            <w:pStyle w:val="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Kn6SssPAgAADwQAAA4AAAAAAAAAAQAgAAAA&#10;HwEAAGRycy9lMm9Eb2MueG1sUEsFBgAAAAAGAAYAWQEAAKAFAAAAAA==&#10;">
              <v:fill on="f" focussize="0,0"/>
              <v:stroke on="f"/>
              <v:imagedata o:title=""/>
              <o:lock v:ext="edit" aspectratio="f"/>
              <v:textbox inset="0mm,0mm,0mm,0mm" style="mso-fit-shape-to-text:t;">
                <w:txbxContent>
                  <w:p w14:paraId="5ABB4D75">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36290"/>
    <w:rsid w:val="0E2C2D2D"/>
    <w:rsid w:val="10266180"/>
    <w:rsid w:val="21B36290"/>
    <w:rsid w:val="31526FC4"/>
    <w:rsid w:val="493344DF"/>
    <w:rsid w:val="4D9708C7"/>
    <w:rsid w:val="5575488F"/>
    <w:rsid w:val="5E0F454F"/>
    <w:rsid w:val="67A6555B"/>
    <w:rsid w:val="67FB2B41"/>
    <w:rsid w:val="7D726318"/>
    <w:rsid w:val="7E984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1416</Words>
  <Characters>1613</Characters>
  <Lines>0</Lines>
  <Paragraphs>0</Paragraphs>
  <TotalTime>0</TotalTime>
  <ScaleCrop>false</ScaleCrop>
  <LinksUpToDate>false</LinksUpToDate>
  <CharactersWithSpaces>1648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2024-12-11T06:41:00Z</dcterms:created>
  <dc:creator>孙蕊</dc:creator>
  <cp:lastModifiedBy>孙蕊</cp:lastModifiedBy>
  <dcterms:modified xsi:type="dcterms:W3CDTF">2024-12-20T07:32:53Z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642801FB1F8D4190833425F508875617_11</vt:lpwstr>
  </property>
</Properties>
</file>